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6874C" w14:textId="238DC587" w:rsidR="00032EEE" w:rsidRDefault="006C0EF9">
      <w:r>
        <w:rPr>
          <w:noProof/>
        </w:rPr>
        <mc:AlternateContent>
          <mc:Choice Requires="wps">
            <w:drawing>
              <wp:anchor distT="0" distB="0" distL="114300" distR="114300" simplePos="0" relativeHeight="251659264" behindDoc="0" locked="0" layoutInCell="1" allowOverlap="1" wp14:anchorId="22764C0C" wp14:editId="0DEC6D3C">
                <wp:simplePos x="0" y="0"/>
                <wp:positionH relativeFrom="margin">
                  <wp:align>right</wp:align>
                </wp:positionH>
                <wp:positionV relativeFrom="paragraph">
                  <wp:posOffset>0</wp:posOffset>
                </wp:positionV>
                <wp:extent cx="5715000" cy="628650"/>
                <wp:effectExtent l="0" t="0" r="0" b="0"/>
                <wp:wrapNone/>
                <wp:docPr id="1" name="Text Box 1"/>
                <wp:cNvGraphicFramePr/>
                <a:graphic xmlns:a="http://schemas.openxmlformats.org/drawingml/2006/main">
                  <a:graphicData uri="http://schemas.microsoft.com/office/word/2010/wordprocessingShape">
                    <wps:wsp>
                      <wps:cNvSpPr txBox="1"/>
                      <wps:spPr>
                        <a:xfrm>
                          <a:off x="0" y="0"/>
                          <a:ext cx="5715000" cy="628650"/>
                        </a:xfrm>
                        <a:prstGeom prst="rect">
                          <a:avLst/>
                        </a:prstGeom>
                        <a:solidFill>
                          <a:srgbClr val="404040"/>
                        </a:solidFill>
                        <a:ln w="6350">
                          <a:noFill/>
                        </a:ln>
                      </wps:spPr>
                      <wps:txbx>
                        <w:txbxContent>
                          <w:p w14:paraId="4316D4D4" w14:textId="3569DB0D" w:rsidR="006C0EF9" w:rsidRPr="006C0EF9" w:rsidRDefault="006C0EF9" w:rsidP="006C0EF9">
                            <w:pPr>
                              <w:spacing w:before="60"/>
                              <w:jc w:val="center"/>
                              <w:rPr>
                                <w:rFonts w:ascii="Bahnschrift" w:hAnsi="Bahnschrift"/>
                                <w:b/>
                                <w:bCs/>
                                <w:color w:val="FFFFFF" w:themeColor="background1"/>
                                <w:sz w:val="52"/>
                                <w:szCs w:val="52"/>
                                <w:lang w:val="en-US"/>
                              </w:rPr>
                            </w:pPr>
                            <w:r w:rsidRPr="006C0EF9">
                              <w:rPr>
                                <w:rFonts w:ascii="Bahnschrift" w:hAnsi="Bahnschrift"/>
                                <w:b/>
                                <w:bCs/>
                                <w:color w:val="FFFFFF" w:themeColor="background1"/>
                                <w:sz w:val="52"/>
                                <w:szCs w:val="52"/>
                                <w:lang w:val="en-US"/>
                              </w:rPr>
                              <w:t>Thesis Statement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764C0C" id="_x0000_t202" coordsize="21600,21600" o:spt="202" path="m,l,21600r21600,l21600,xe">
                <v:stroke joinstyle="miter"/>
                <v:path gradientshapeok="t" o:connecttype="rect"/>
              </v:shapetype>
              <v:shape id="Text Box 1" o:spid="_x0000_s1026" type="#_x0000_t202" style="position:absolute;margin-left:398.8pt;margin-top:0;width:450pt;height:49.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" fillcolor="#404040" stroked="f" strokeweight=".5pt">
                <v:textbox>
                  <w:txbxContent>
                    <w:p w14:paraId="4316D4D4" w14:textId="3569DB0D" w:rsidR="006C0EF9" w:rsidRPr="006C0EF9" w:rsidRDefault="006C0EF9" w:rsidP="006C0EF9">
                      <w:pPr>
                        <w:spacing w:before="60"/>
                        <w:jc w:val="center"/>
                        <w:rPr>
                          <w:rFonts w:ascii="Bahnschrift" w:hAnsi="Bahnschrift"/>
                          <w:b/>
                          <w:bCs/>
                          <w:color w:val="FFFFFF" w:themeColor="background1"/>
                          <w:sz w:val="52"/>
                          <w:szCs w:val="52"/>
                          <w:lang w:val="en-US"/>
                        </w:rPr>
                      </w:pPr>
                      <w:r w:rsidRPr="006C0EF9">
                        <w:rPr>
                          <w:rFonts w:ascii="Bahnschrift" w:hAnsi="Bahnschrift"/>
                          <w:b/>
                          <w:bCs/>
                          <w:color w:val="FFFFFF" w:themeColor="background1"/>
                          <w:sz w:val="52"/>
                          <w:szCs w:val="52"/>
                          <w:lang w:val="en-US"/>
                        </w:rPr>
                        <w:t>Thesis Statement Template</w:t>
                      </w:r>
                    </w:p>
                  </w:txbxContent>
                </v:textbox>
                <w10:wrap anchorx="margin"/>
              </v:shape>
            </w:pict>
          </mc:Fallback>
        </mc:AlternateContent>
      </w:r>
    </w:p>
    <w:p w14:paraId="09C3857D" w14:textId="2CE4D431" w:rsidR="008F2039" w:rsidRPr="008F2039" w:rsidRDefault="008F2039" w:rsidP="008F2039"/>
    <w:p w14:paraId="61AD3616" w14:textId="10DF84B1" w:rsidR="008F2039" w:rsidRPr="008F2039" w:rsidRDefault="007F7546" w:rsidP="008F2039">
      <w:r>
        <w:rPr>
          <w:noProof/>
        </w:rPr>
        <mc:AlternateContent>
          <mc:Choice Requires="wps">
            <w:drawing>
              <wp:anchor distT="0" distB="0" distL="114300" distR="114300" simplePos="0" relativeHeight="251660288" behindDoc="0" locked="0" layoutInCell="1" allowOverlap="1" wp14:anchorId="57288F5A" wp14:editId="0B6EFDD1">
                <wp:simplePos x="0" y="0"/>
                <wp:positionH relativeFrom="margin">
                  <wp:align>right</wp:align>
                </wp:positionH>
                <wp:positionV relativeFrom="paragraph">
                  <wp:posOffset>219075</wp:posOffset>
                </wp:positionV>
                <wp:extent cx="5715000" cy="8858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5715000" cy="885825"/>
                        </a:xfrm>
                        <a:prstGeom prst="rect">
                          <a:avLst/>
                        </a:prstGeom>
                        <a:solidFill>
                          <a:schemeClr val="lt1"/>
                        </a:solidFill>
                        <a:ln w="6350">
                          <a:solidFill>
                            <a:prstClr val="black"/>
                          </a:solidFill>
                        </a:ln>
                      </wps:spPr>
                      <wps:txbx>
                        <w:txbxContent>
                          <w:p w14:paraId="79DD7487" w14:textId="77777777" w:rsidR="007F7546" w:rsidRPr="008F2039" w:rsidRDefault="007F7546" w:rsidP="007F7546">
                            <w:pPr>
                              <w:rPr>
                                <w:lang w:val="en-US"/>
                              </w:rPr>
                            </w:pPr>
                            <w:r>
                              <w:rPr>
                                <w:lang w:val="en-US"/>
                              </w:rPr>
                              <w:t>The thesis statement incorporates the essence or the focus point of your essay or paper. It can differ depending on the paper and often comes close to the end of the introduction. However, your thesis statement should clearly convey the central point or support your claim regarding your research paper or essay.</w:t>
                            </w:r>
                          </w:p>
                          <w:p w14:paraId="5037FEC0" w14:textId="77777777" w:rsidR="000369BE" w:rsidRDefault="000369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88F5A" id="Text Box 2" o:spid="_x0000_s1027" type="#_x0000_t202" style="position:absolute;margin-left:398.8pt;margin-top:17.25pt;width:450pt;height:69.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" fillcolor="white [3201]" strokeweight=".5pt">
                <v:textbox>
                  <w:txbxContent>
                    <w:p w14:paraId="79DD7487" w14:textId="77777777" w:rsidR="007F7546" w:rsidRPr="008F2039" w:rsidRDefault="007F7546" w:rsidP="007F7546">
                      <w:pPr>
                        <w:rPr>
                          <w:lang w:val="en-US"/>
                        </w:rPr>
                      </w:pPr>
                      <w:r>
                        <w:rPr>
                          <w:lang w:val="en-US"/>
                        </w:rPr>
                        <w:t>The thesis statement incorporates the essence or the focus point of your essay or paper. It can differ depending on the paper and often comes close to the end of the introduction. However, your thesis statement should clearly convey the central point or support your claim regarding your research paper or essay.</w:t>
                      </w:r>
                    </w:p>
                    <w:p w14:paraId="5037FEC0" w14:textId="77777777" w:rsidR="000369BE" w:rsidRDefault="000369BE"/>
                  </w:txbxContent>
                </v:textbox>
                <w10:wrap anchorx="margin"/>
              </v:shape>
            </w:pict>
          </mc:Fallback>
        </mc:AlternateContent>
      </w:r>
    </w:p>
    <w:p w14:paraId="367039FC" w14:textId="0A6D4906" w:rsidR="008F2039" w:rsidRPr="008F2039" w:rsidRDefault="008F2039" w:rsidP="008F2039"/>
    <w:p w14:paraId="1D9721CE" w14:textId="49F89F45" w:rsidR="008F2039" w:rsidRPr="008F2039" w:rsidRDefault="008F2039" w:rsidP="008F2039"/>
    <w:p w14:paraId="62030630" w14:textId="29113D66" w:rsidR="008F2039" w:rsidRPr="008F2039" w:rsidRDefault="008F2039" w:rsidP="008F2039"/>
    <w:p w14:paraId="0B987F98" w14:textId="746398BF" w:rsidR="008F2039" w:rsidRPr="00F20181" w:rsidRDefault="008F2039" w:rsidP="008F2039">
      <w:pPr>
        <w:rPr>
          <w:sz w:val="4"/>
          <w:szCs w:val="4"/>
        </w:rPr>
      </w:pPr>
    </w:p>
    <w:tbl>
      <w:tblPr>
        <w:tblStyle w:val="TableGrid"/>
        <w:tblW w:w="0" w:type="auto"/>
        <w:shd w:val="clear" w:color="auto" w:fill="CFCFCF"/>
        <w:tblLook w:val="04A0" w:firstRow="1" w:lastRow="0" w:firstColumn="1" w:lastColumn="0" w:noHBand="0" w:noVBand="1"/>
      </w:tblPr>
      <w:tblGrid>
        <w:gridCol w:w="2689"/>
        <w:gridCol w:w="6327"/>
      </w:tblGrid>
      <w:tr w:rsidR="008F2039" w14:paraId="37DF6886" w14:textId="77777777" w:rsidTr="00F82851">
        <w:trPr>
          <w:trHeight w:val="636"/>
        </w:trPr>
        <w:tc>
          <w:tcPr>
            <w:tcW w:w="2689" w:type="dxa"/>
            <w:shd w:val="clear" w:color="auto" w:fill="CFCFCF"/>
          </w:tcPr>
          <w:p w14:paraId="19ECB14D" w14:textId="46B53104" w:rsidR="008F2039" w:rsidRPr="00F82851" w:rsidRDefault="00F82851" w:rsidP="008F2039">
            <w:pPr>
              <w:rPr>
                <w:rFonts w:ascii="Book Antiqua" w:hAnsi="Book Antiqua"/>
                <w:sz w:val="32"/>
                <w:szCs w:val="32"/>
                <w:lang w:val="en-US"/>
              </w:rPr>
            </w:pPr>
            <w:r w:rsidRPr="00F82851">
              <w:rPr>
                <w:rFonts w:ascii="Book Antiqua" w:hAnsi="Book Antiqua"/>
                <w:sz w:val="32"/>
                <w:szCs w:val="32"/>
                <w:lang w:val="en-US"/>
              </w:rPr>
              <w:t>Make it arguable</w:t>
            </w:r>
          </w:p>
        </w:tc>
        <w:tc>
          <w:tcPr>
            <w:tcW w:w="6327" w:type="dxa"/>
            <w:shd w:val="clear" w:color="auto" w:fill="auto"/>
          </w:tcPr>
          <w:p w14:paraId="285AA101" w14:textId="4C12DA5F" w:rsidR="008F2039" w:rsidRDefault="00F82851" w:rsidP="008F2039">
            <w:pPr>
              <w:rPr>
                <w:lang w:val="en-US"/>
              </w:rPr>
            </w:pPr>
            <w:r w:rsidRPr="00801A3A">
              <w:rPr>
                <w:rStyle w:val="Strong"/>
                <w:rFonts w:ascii="Open Sans" w:hAnsi="Open Sans" w:cs="Open Sans"/>
                <w:b w:val="0"/>
                <w:bCs w:val="0"/>
                <w:color w:val="000000"/>
                <w:sz w:val="21"/>
                <w:szCs w:val="21"/>
                <w:shd w:val="clear" w:color="auto" w:fill="FFFFFF"/>
              </w:rPr>
              <w:t>Lorem Ipsum</w:t>
            </w:r>
            <w:r>
              <w:rPr>
                <w:rFonts w:ascii="Open Sans" w:hAnsi="Open Sans" w:cs="Open Sans"/>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w:t>
            </w:r>
          </w:p>
        </w:tc>
      </w:tr>
      <w:tr w:rsidR="008F2039" w14:paraId="5815CD00" w14:textId="77777777" w:rsidTr="00F82851">
        <w:trPr>
          <w:trHeight w:val="636"/>
        </w:trPr>
        <w:tc>
          <w:tcPr>
            <w:tcW w:w="2689" w:type="dxa"/>
            <w:shd w:val="clear" w:color="auto" w:fill="CFCFCF"/>
          </w:tcPr>
          <w:p w14:paraId="1C89A4B8" w14:textId="5C35146D" w:rsidR="008F2039" w:rsidRPr="00F82851" w:rsidRDefault="00F82851" w:rsidP="008F2039">
            <w:pPr>
              <w:rPr>
                <w:rFonts w:ascii="Book Antiqua" w:hAnsi="Book Antiqua"/>
                <w:sz w:val="32"/>
                <w:szCs w:val="32"/>
                <w:lang w:val="en-US"/>
              </w:rPr>
            </w:pPr>
            <w:r w:rsidRPr="00F82851">
              <w:rPr>
                <w:rFonts w:ascii="Book Antiqua" w:hAnsi="Book Antiqua"/>
                <w:sz w:val="32"/>
                <w:szCs w:val="32"/>
                <w:lang w:val="en-US"/>
              </w:rPr>
              <w:t>Convey the topic clearly to the reader.</w:t>
            </w:r>
          </w:p>
        </w:tc>
        <w:tc>
          <w:tcPr>
            <w:tcW w:w="6327" w:type="dxa"/>
            <w:shd w:val="clear" w:color="auto" w:fill="auto"/>
          </w:tcPr>
          <w:p w14:paraId="6780ED20" w14:textId="4D122499" w:rsidR="008F2039" w:rsidRDefault="00F82851" w:rsidP="008F2039">
            <w:pPr>
              <w:rPr>
                <w:lang w:val="en-US"/>
              </w:rPr>
            </w:pPr>
            <w:r w:rsidRPr="00801A3A">
              <w:rPr>
                <w:rStyle w:val="Strong"/>
                <w:rFonts w:ascii="Open Sans" w:hAnsi="Open Sans" w:cs="Open Sans"/>
                <w:b w:val="0"/>
                <w:bCs w:val="0"/>
                <w:color w:val="000000"/>
                <w:sz w:val="21"/>
                <w:szCs w:val="21"/>
                <w:shd w:val="clear" w:color="auto" w:fill="FFFFFF"/>
              </w:rPr>
              <w:t>Lorem Ipsum</w:t>
            </w:r>
            <w:r>
              <w:rPr>
                <w:rFonts w:ascii="Open Sans" w:hAnsi="Open Sans" w:cs="Open Sans"/>
                <w:color w:val="000000"/>
                <w:sz w:val="21"/>
                <w:szCs w:val="21"/>
                <w:shd w:val="clear" w:color="auto" w:fill="FFFFFF"/>
              </w:rPr>
              <w:t> is simply dummy text of the printing and typesetting industry. Lorem Ipsum has been the industry's standard dummy text ever since the 1500s, when an unknown printer took a galley of type and scrambled it to make a type specimen book.</w:t>
            </w:r>
          </w:p>
        </w:tc>
      </w:tr>
      <w:tr w:rsidR="008F2039" w14:paraId="6CA44611" w14:textId="77777777" w:rsidTr="00F82851">
        <w:trPr>
          <w:trHeight w:val="636"/>
        </w:trPr>
        <w:tc>
          <w:tcPr>
            <w:tcW w:w="2689" w:type="dxa"/>
            <w:shd w:val="clear" w:color="auto" w:fill="CFCFCF"/>
          </w:tcPr>
          <w:p w14:paraId="35999C09" w14:textId="2A69EADB" w:rsidR="008F2039" w:rsidRPr="00F82851" w:rsidRDefault="00F82851" w:rsidP="008F2039">
            <w:pPr>
              <w:rPr>
                <w:rFonts w:ascii="Book Antiqua" w:hAnsi="Book Antiqua"/>
                <w:sz w:val="32"/>
                <w:szCs w:val="32"/>
                <w:lang w:val="en-US"/>
              </w:rPr>
            </w:pPr>
            <w:r w:rsidRPr="00F82851">
              <w:rPr>
                <w:rFonts w:ascii="Book Antiqua" w:hAnsi="Book Antiqua"/>
                <w:sz w:val="32"/>
                <w:szCs w:val="32"/>
                <w:lang w:val="en-US"/>
              </w:rPr>
              <w:t>Support your topic with related information</w:t>
            </w:r>
          </w:p>
        </w:tc>
        <w:tc>
          <w:tcPr>
            <w:tcW w:w="6327" w:type="dxa"/>
            <w:shd w:val="clear" w:color="auto" w:fill="auto"/>
          </w:tcPr>
          <w:p w14:paraId="6103DF8E" w14:textId="49CF81DF" w:rsidR="008F2039" w:rsidRDefault="00F82851" w:rsidP="008F2039">
            <w:pPr>
              <w:rPr>
                <w:lang w:val="en-US"/>
              </w:rPr>
            </w:pPr>
            <w:r w:rsidRPr="00801A3A">
              <w:rPr>
                <w:rStyle w:val="Strong"/>
                <w:rFonts w:ascii="Open Sans" w:hAnsi="Open Sans" w:cs="Open Sans"/>
                <w:b w:val="0"/>
                <w:bCs w:val="0"/>
                <w:color w:val="000000"/>
                <w:sz w:val="21"/>
                <w:szCs w:val="21"/>
                <w:shd w:val="clear" w:color="auto" w:fill="FFFFFF"/>
              </w:rPr>
              <w:t>Lorem Ipsum</w:t>
            </w:r>
            <w:r>
              <w:rPr>
                <w:rFonts w:ascii="Open Sans" w:hAnsi="Open Sans" w:cs="Open Sans"/>
                <w:color w:val="000000"/>
                <w:sz w:val="21"/>
                <w:szCs w:val="21"/>
                <w:shd w:val="clear" w:color="auto" w:fill="FFFFFF"/>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w:t>
            </w:r>
          </w:p>
        </w:tc>
      </w:tr>
      <w:tr w:rsidR="008F2039" w14:paraId="1BF0721C" w14:textId="77777777" w:rsidTr="00F82851">
        <w:trPr>
          <w:trHeight w:val="636"/>
        </w:trPr>
        <w:tc>
          <w:tcPr>
            <w:tcW w:w="2689" w:type="dxa"/>
            <w:shd w:val="clear" w:color="auto" w:fill="CFCFCF"/>
          </w:tcPr>
          <w:p w14:paraId="6D1B30E8" w14:textId="5F79B14D" w:rsidR="008F2039" w:rsidRPr="00F82851" w:rsidRDefault="00F82851" w:rsidP="008F2039">
            <w:pPr>
              <w:rPr>
                <w:rFonts w:ascii="Book Antiqua" w:hAnsi="Book Antiqua"/>
                <w:sz w:val="32"/>
                <w:szCs w:val="32"/>
                <w:lang w:val="en-US"/>
              </w:rPr>
            </w:pPr>
            <w:r w:rsidRPr="00F82851">
              <w:rPr>
                <w:rFonts w:ascii="Book Antiqua" w:hAnsi="Book Antiqua"/>
                <w:sz w:val="32"/>
                <w:szCs w:val="32"/>
                <w:lang w:val="en-US"/>
              </w:rPr>
              <w:t>Make your viewpoint clear</w:t>
            </w:r>
          </w:p>
        </w:tc>
        <w:tc>
          <w:tcPr>
            <w:tcW w:w="6327" w:type="dxa"/>
            <w:shd w:val="clear" w:color="auto" w:fill="auto"/>
          </w:tcPr>
          <w:p w14:paraId="47301DB5" w14:textId="38B61EB4" w:rsidR="008F2039" w:rsidRDefault="00F82851" w:rsidP="008F2039">
            <w:pPr>
              <w:rPr>
                <w:lang w:val="en-US"/>
              </w:rPr>
            </w:pPr>
            <w:r>
              <w:rPr>
                <w:rFonts w:ascii="Open Sans" w:hAnsi="Open Sans" w:cs="Open Sans"/>
                <w:color w:val="000000"/>
                <w:sz w:val="21"/>
                <w:szCs w:val="21"/>
                <w:shd w:val="clear" w:color="auto" w:fill="FFFFFF"/>
              </w:rPr>
              <w:t>It was popularised in the 1960s with the release of Letraset sheets containing Lorem Ipsum passages, and more recently with desktop publishing software like Aldus PageMaker including versions of Lorem Ipsum.</w:t>
            </w:r>
          </w:p>
        </w:tc>
      </w:tr>
      <w:tr w:rsidR="008F2039" w14:paraId="298605AD" w14:textId="77777777" w:rsidTr="00F82851">
        <w:trPr>
          <w:trHeight w:val="636"/>
        </w:trPr>
        <w:tc>
          <w:tcPr>
            <w:tcW w:w="2689" w:type="dxa"/>
            <w:shd w:val="clear" w:color="auto" w:fill="CFCFCF"/>
          </w:tcPr>
          <w:p w14:paraId="734A82D5" w14:textId="285275E0" w:rsidR="008F2039" w:rsidRPr="00F82851" w:rsidRDefault="00F82851" w:rsidP="008F2039">
            <w:pPr>
              <w:rPr>
                <w:rFonts w:ascii="Book Antiqua" w:hAnsi="Book Antiqua"/>
                <w:sz w:val="32"/>
                <w:szCs w:val="32"/>
                <w:lang w:val="en-US"/>
              </w:rPr>
            </w:pPr>
            <w:r w:rsidRPr="00F82851">
              <w:rPr>
                <w:rFonts w:ascii="Book Antiqua" w:hAnsi="Book Antiqua"/>
                <w:sz w:val="32"/>
                <w:szCs w:val="32"/>
                <w:lang w:val="en-US"/>
              </w:rPr>
              <w:t>Be clear</w:t>
            </w:r>
          </w:p>
        </w:tc>
        <w:tc>
          <w:tcPr>
            <w:tcW w:w="6327" w:type="dxa"/>
            <w:shd w:val="clear" w:color="auto" w:fill="auto"/>
          </w:tcPr>
          <w:p w14:paraId="0C8A1CF8" w14:textId="6C11EF99" w:rsidR="008F2039" w:rsidRDefault="00801A3A" w:rsidP="008F2039">
            <w:pPr>
              <w:rPr>
                <w:lang w:val="en-US"/>
              </w:rPr>
            </w:pPr>
            <w:r>
              <w:rPr>
                <w:rFonts w:ascii="Open Sans" w:hAnsi="Open Sans" w:cs="Open Sans"/>
                <w:color w:val="000000"/>
                <w:sz w:val="21"/>
                <w:szCs w:val="21"/>
                <w:shd w:val="clear" w:color="auto" w:fill="FFFFFF"/>
              </w:rPr>
              <w:t>It has survived not only five centuries, but also the leap into electronic typesetting, remaining essentially unchanged.</w:t>
            </w:r>
          </w:p>
        </w:tc>
      </w:tr>
      <w:tr w:rsidR="008F2039" w14:paraId="4A1F5B9B" w14:textId="77777777" w:rsidTr="00F82851">
        <w:trPr>
          <w:trHeight w:val="636"/>
        </w:trPr>
        <w:tc>
          <w:tcPr>
            <w:tcW w:w="2689" w:type="dxa"/>
            <w:shd w:val="clear" w:color="auto" w:fill="CFCFCF"/>
          </w:tcPr>
          <w:p w14:paraId="68020FF8" w14:textId="732A0EFA" w:rsidR="008F2039" w:rsidRPr="00F82851" w:rsidRDefault="00F82851" w:rsidP="008F2039">
            <w:pPr>
              <w:rPr>
                <w:rFonts w:ascii="Book Antiqua" w:hAnsi="Book Antiqua"/>
                <w:sz w:val="32"/>
                <w:szCs w:val="32"/>
                <w:lang w:val="en-US"/>
              </w:rPr>
            </w:pPr>
            <w:r w:rsidRPr="00F82851">
              <w:rPr>
                <w:rFonts w:ascii="Book Antiqua" w:hAnsi="Book Antiqua"/>
                <w:sz w:val="32"/>
                <w:szCs w:val="32"/>
                <w:lang w:val="en-US"/>
              </w:rPr>
              <w:t>Describe it in one sentence</w:t>
            </w:r>
          </w:p>
        </w:tc>
        <w:tc>
          <w:tcPr>
            <w:tcW w:w="6327" w:type="dxa"/>
            <w:shd w:val="clear" w:color="auto" w:fill="auto"/>
          </w:tcPr>
          <w:p w14:paraId="322B81CD" w14:textId="124E7386" w:rsidR="008F2039" w:rsidRDefault="00801A3A" w:rsidP="008F2039">
            <w:pPr>
              <w:rPr>
                <w:lang w:val="en-US"/>
              </w:rPr>
            </w:pPr>
            <w:r>
              <w:rPr>
                <w:rFonts w:ascii="Open Sans" w:hAnsi="Open Sans" w:cs="Open Sans"/>
                <w:color w:val="000000"/>
                <w:sz w:val="21"/>
                <w:szCs w:val="21"/>
                <w:shd w:val="clear" w:color="auto" w:fill="FFFFFF"/>
              </w:rPr>
              <w:t>It has survived not only five centuries, but also the leap into electronic typesetting, remaining essentially unchanged.</w:t>
            </w:r>
          </w:p>
        </w:tc>
      </w:tr>
      <w:tr w:rsidR="00F82851" w14:paraId="4BF01970" w14:textId="77777777" w:rsidTr="00F82851">
        <w:trPr>
          <w:trHeight w:val="636"/>
        </w:trPr>
        <w:tc>
          <w:tcPr>
            <w:tcW w:w="2689" w:type="dxa"/>
            <w:shd w:val="clear" w:color="auto" w:fill="CFCFCF"/>
          </w:tcPr>
          <w:p w14:paraId="6B81A979" w14:textId="658A0377" w:rsidR="00F82851" w:rsidRPr="00F82851" w:rsidRDefault="00F82851" w:rsidP="008F2039">
            <w:pPr>
              <w:rPr>
                <w:rFonts w:ascii="Book Antiqua" w:hAnsi="Book Antiqua"/>
                <w:sz w:val="32"/>
                <w:szCs w:val="32"/>
                <w:lang w:val="en-US"/>
              </w:rPr>
            </w:pPr>
            <w:r w:rsidRPr="00F82851">
              <w:rPr>
                <w:rFonts w:ascii="Book Antiqua" w:hAnsi="Book Antiqua"/>
                <w:sz w:val="32"/>
                <w:szCs w:val="32"/>
                <w:lang w:val="en-US"/>
              </w:rPr>
              <w:t>Add it to your introduction</w:t>
            </w:r>
          </w:p>
        </w:tc>
        <w:tc>
          <w:tcPr>
            <w:tcW w:w="6327" w:type="dxa"/>
            <w:shd w:val="clear" w:color="auto" w:fill="auto"/>
          </w:tcPr>
          <w:p w14:paraId="684F795F" w14:textId="66B29CA4" w:rsidR="00F82851" w:rsidRDefault="00801A3A" w:rsidP="008F2039">
            <w:pPr>
              <w:rPr>
                <w:lang w:val="en-US"/>
              </w:rPr>
            </w:pPr>
            <w:r>
              <w:rPr>
                <w:rFonts w:ascii="Open Sans" w:hAnsi="Open Sans" w:cs="Open Sans"/>
                <w:color w:val="000000"/>
                <w:sz w:val="21"/>
                <w:szCs w:val="21"/>
                <w:shd w:val="clear" w:color="auto" w:fill="FFFFFF"/>
              </w:rPr>
              <w:t>It has survived not only five centuries, but also the leap into electronic typesetting, remaining essentially unchanged.</w:t>
            </w:r>
          </w:p>
        </w:tc>
      </w:tr>
      <w:tr w:rsidR="00F82851" w14:paraId="5D475321" w14:textId="77777777" w:rsidTr="00F82851">
        <w:trPr>
          <w:trHeight w:val="636"/>
        </w:trPr>
        <w:tc>
          <w:tcPr>
            <w:tcW w:w="2689" w:type="dxa"/>
            <w:shd w:val="clear" w:color="auto" w:fill="CFCFCF"/>
          </w:tcPr>
          <w:p w14:paraId="5A9D0A2B" w14:textId="5EED38E8" w:rsidR="00F82851" w:rsidRPr="00F82851" w:rsidRDefault="00F82851" w:rsidP="008F2039">
            <w:pPr>
              <w:rPr>
                <w:rFonts w:ascii="Book Antiqua" w:hAnsi="Book Antiqua"/>
                <w:sz w:val="32"/>
                <w:szCs w:val="32"/>
                <w:lang w:val="en-US"/>
              </w:rPr>
            </w:pPr>
            <w:r w:rsidRPr="00F82851">
              <w:rPr>
                <w:rFonts w:ascii="Book Antiqua" w:hAnsi="Book Antiqua"/>
                <w:sz w:val="32"/>
                <w:szCs w:val="32"/>
                <w:lang w:val="en-US"/>
              </w:rPr>
              <w:t>Be Complex</w:t>
            </w:r>
          </w:p>
        </w:tc>
        <w:tc>
          <w:tcPr>
            <w:tcW w:w="6327" w:type="dxa"/>
            <w:shd w:val="clear" w:color="auto" w:fill="auto"/>
          </w:tcPr>
          <w:p w14:paraId="559C03B6" w14:textId="6D302BEC" w:rsidR="00F82851" w:rsidRDefault="00801A3A" w:rsidP="008F2039">
            <w:pPr>
              <w:rPr>
                <w:lang w:val="en-US"/>
              </w:rPr>
            </w:pPr>
            <w:r>
              <w:rPr>
                <w:rFonts w:ascii="Open Sans" w:hAnsi="Open Sans" w:cs="Open Sans"/>
                <w:color w:val="000000"/>
                <w:sz w:val="21"/>
                <w:szCs w:val="21"/>
                <w:shd w:val="clear" w:color="auto" w:fill="FFFFFF"/>
              </w:rPr>
              <w:t>It has survived not only five centuries, but also the leap into electronic typesetting, remaining essentially unchanged.</w:t>
            </w:r>
          </w:p>
        </w:tc>
      </w:tr>
      <w:tr w:rsidR="00F82851" w14:paraId="6B36F191" w14:textId="77777777" w:rsidTr="00F82851">
        <w:trPr>
          <w:trHeight w:val="636"/>
        </w:trPr>
        <w:tc>
          <w:tcPr>
            <w:tcW w:w="2689" w:type="dxa"/>
            <w:shd w:val="clear" w:color="auto" w:fill="CFCFCF"/>
          </w:tcPr>
          <w:p w14:paraId="2FEA4D87" w14:textId="37AD3B46" w:rsidR="00F82851" w:rsidRPr="00F82851" w:rsidRDefault="00F82851" w:rsidP="008F2039">
            <w:pPr>
              <w:rPr>
                <w:rFonts w:ascii="Book Antiqua" w:hAnsi="Book Antiqua"/>
                <w:sz w:val="32"/>
                <w:szCs w:val="32"/>
                <w:lang w:val="en-US"/>
              </w:rPr>
            </w:pPr>
            <w:r w:rsidRPr="00F82851">
              <w:rPr>
                <w:rFonts w:ascii="Book Antiqua" w:hAnsi="Book Antiqua"/>
                <w:sz w:val="32"/>
                <w:szCs w:val="32"/>
                <w:lang w:val="en-US"/>
              </w:rPr>
              <w:t>Make Sure to use topic sentences to Support back your thesis.</w:t>
            </w:r>
          </w:p>
        </w:tc>
        <w:tc>
          <w:tcPr>
            <w:tcW w:w="6327" w:type="dxa"/>
            <w:shd w:val="clear" w:color="auto" w:fill="auto"/>
          </w:tcPr>
          <w:p w14:paraId="4AAD08C9" w14:textId="4263F8A2" w:rsidR="00F82851" w:rsidRDefault="00801A3A" w:rsidP="008F2039">
            <w:pPr>
              <w:rPr>
                <w:lang w:val="en-US"/>
              </w:rPr>
            </w:pPr>
            <w:r>
              <w:rPr>
                <w:rFonts w:ascii="Open Sans" w:hAnsi="Open Sans" w:cs="Open Sans"/>
                <w:color w:val="000000"/>
                <w:sz w:val="21"/>
                <w:szCs w:val="21"/>
                <w:shd w:val="clear" w:color="auto" w:fill="FFFFFF"/>
              </w:rPr>
              <w:t>Lorem Ipsum has been the industry's standard dummy text ever since the 1500</w:t>
            </w:r>
            <w:proofErr w:type="gramStart"/>
            <w:r>
              <w:rPr>
                <w:rFonts w:ascii="Open Sans" w:hAnsi="Open Sans" w:cs="Open Sans"/>
                <w:color w:val="000000"/>
                <w:sz w:val="21"/>
                <w:szCs w:val="21"/>
                <w:shd w:val="clear" w:color="auto" w:fill="FFFFFF"/>
              </w:rPr>
              <w:t>s</w:t>
            </w:r>
            <w:r>
              <w:rPr>
                <w:rFonts w:ascii="Open Sans" w:hAnsi="Open Sans" w:cs="Open Sans"/>
                <w:color w:val="000000"/>
                <w:sz w:val="21"/>
                <w:szCs w:val="21"/>
                <w:shd w:val="clear" w:color="auto" w:fill="FFFFFF"/>
              </w:rPr>
              <w:t xml:space="preserve"> </w:t>
            </w:r>
            <w:r>
              <w:rPr>
                <w:rFonts w:ascii="Open Sans" w:hAnsi="Open Sans" w:cs="Open Sans"/>
                <w:color w:val="000000"/>
                <w:sz w:val="21"/>
                <w:szCs w:val="21"/>
                <w:shd w:val="clear" w:color="auto" w:fill="FFFFFF"/>
                <w:lang w:val="en-US"/>
              </w:rPr>
              <w:t>.</w:t>
            </w:r>
            <w:r>
              <w:rPr>
                <w:rFonts w:ascii="Open Sans" w:hAnsi="Open Sans" w:cs="Open Sans"/>
                <w:color w:val="000000"/>
                <w:sz w:val="21"/>
                <w:szCs w:val="21"/>
                <w:shd w:val="clear" w:color="auto" w:fill="FFFFFF"/>
              </w:rPr>
              <w:t>when</w:t>
            </w:r>
            <w:proofErr w:type="gramEnd"/>
            <w:r>
              <w:rPr>
                <w:rFonts w:ascii="Open Sans" w:hAnsi="Open Sans" w:cs="Open Sans"/>
                <w:color w:val="000000"/>
                <w:sz w:val="21"/>
                <w:szCs w:val="21"/>
                <w:shd w:val="clear" w:color="auto" w:fill="FFFFFF"/>
              </w:rPr>
              <w:t xml:space="preserve"> an unknown printer took a galley of type and scrambled it to make a type specimen book. It has survived not only five centuries, but also the leap into electronic typesetting, remaining essentially unchanged.</w:t>
            </w:r>
          </w:p>
        </w:tc>
      </w:tr>
    </w:tbl>
    <w:p w14:paraId="163930C6" w14:textId="7C20A873" w:rsidR="007F7546" w:rsidRDefault="00852DB5" w:rsidP="008F2039">
      <w:pPr>
        <w:rPr>
          <w:lang w:val="en-US"/>
        </w:rPr>
      </w:pPr>
      <w:r>
        <w:rPr>
          <w:noProof/>
        </w:rPr>
        <mc:AlternateContent>
          <mc:Choice Requires="wps">
            <w:drawing>
              <wp:anchor distT="0" distB="0" distL="114300" distR="114300" simplePos="0" relativeHeight="251662336" behindDoc="0" locked="0" layoutInCell="1" allowOverlap="1" wp14:anchorId="0BEB4D0D" wp14:editId="47FE5135">
                <wp:simplePos x="0" y="0"/>
                <wp:positionH relativeFrom="margin">
                  <wp:align>center</wp:align>
                </wp:positionH>
                <wp:positionV relativeFrom="paragraph">
                  <wp:posOffset>289447</wp:posOffset>
                </wp:positionV>
                <wp:extent cx="1710892" cy="401352"/>
                <wp:effectExtent l="0" t="0" r="3810" b="0"/>
                <wp:wrapNone/>
                <wp:docPr id="10" name="Rectangle 10"/>
                <wp:cNvGraphicFramePr/>
                <a:graphic xmlns:a="http://schemas.openxmlformats.org/drawingml/2006/main">
                  <a:graphicData uri="http://schemas.microsoft.com/office/word/2010/wordprocessingShape">
                    <wps:wsp>
                      <wps:cNvSpPr/>
                      <wps:spPr>
                        <a:xfrm>
                          <a:off x="0" y="0"/>
                          <a:ext cx="1710892" cy="401352"/>
                        </a:xfrm>
                        <a:prstGeom prst="rect">
                          <a:avLst/>
                        </a:prstGeom>
                        <a:blipFill dpi="0" rotWithShape="1">
                          <a:blip r:embed="rId4">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BC10F5" id="Rectangle 10" o:spid="_x0000_s1026" style="position:absolute;margin-left:0;margin-top:22.8pt;width:134.7pt;height:31.6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" stroked="f" strokeweight="1pt">
                <v:fill r:id="rId5" o:title="" opacity="55706f" recolor="t" rotate="t" type="frame"/>
                <w10:wrap anchorx="margin"/>
              </v:rect>
            </w:pict>
          </mc:Fallback>
        </mc:AlternateContent>
      </w:r>
    </w:p>
    <w:sectPr w:rsidR="007F75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4AB"/>
    <w:rsid w:val="000164AB"/>
    <w:rsid w:val="00032EEE"/>
    <w:rsid w:val="000369BE"/>
    <w:rsid w:val="004C5EC0"/>
    <w:rsid w:val="006C0EF9"/>
    <w:rsid w:val="007F7546"/>
    <w:rsid w:val="00801A3A"/>
    <w:rsid w:val="00852DB5"/>
    <w:rsid w:val="008F2039"/>
    <w:rsid w:val="00F20181"/>
    <w:rsid w:val="00F82851"/>
    <w:rsid w:val="00F96ABC"/>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C23E4"/>
  <w15:chartTrackingRefBased/>
  <w15:docId w15:val="{E35F0F07-2480-479C-901B-4D11819B8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828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345</Words>
  <Characters>1784</Characters>
  <Application>Microsoft Office Word</Application>
  <DocSecurity>0</DocSecurity>
  <Lines>50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18</cp:revision>
  <dcterms:created xsi:type="dcterms:W3CDTF">2023-02-04T09:54:00Z</dcterms:created>
  <dcterms:modified xsi:type="dcterms:W3CDTF">2023-02-04T10:13:00Z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ebf55d5cb0e8cea1944add26b85b2939ffa71e04571209541f74013a4c992e80</vt:lpwstr>
  </property>
</Properties>
</file>